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834F3" w14:textId="77777777" w:rsidR="00F66D54" w:rsidRDefault="005679C8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240A0F2B" wp14:editId="30F4AD3A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gramStart"/>
      <w:r>
        <w:rPr>
          <w:rFonts w:ascii="Arial Narrow"/>
          <w:sz w:val="22"/>
          <w:szCs w:val="22"/>
        </w:rPr>
        <w:t>ADMINISTRATION AND SUPPORT GROUP</w:t>
      </w:r>
      <w:r>
        <w:rPr>
          <w:rFonts w:ascii="Arial Narrow"/>
          <w:color w:val="FEFFFF"/>
          <w:sz w:val="22"/>
          <w:szCs w:val="22"/>
        </w:rPr>
        <w:t>.</w:t>
      </w:r>
      <w:proofErr w:type="gramEnd"/>
    </w:p>
    <w:p w14:paraId="3B042C0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2A1951D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F66D54" w14:paraId="0FA05B36" w14:textId="77777777">
        <w:trPr>
          <w:trHeight w:val="56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B4BF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3BEBA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rPr>
                <w:rFonts w:ascii="Times Roman"/>
              </w:rPr>
              <w:t>Adjt</w:t>
            </w:r>
            <w:proofErr w:type="spellEnd"/>
            <w:r>
              <w:rPr>
                <w:rFonts w:ascii="Times Roman"/>
              </w:rPr>
              <w:t xml:space="preserve"> A&amp;S </w:t>
            </w:r>
            <w:proofErr w:type="spellStart"/>
            <w:r>
              <w:rPr>
                <w:rFonts w:ascii="Times Roman"/>
              </w:rPr>
              <w:t>Gp</w:t>
            </w:r>
            <w:proofErr w:type="spellEnd"/>
            <w:r>
              <w:rPr>
                <w:rFonts w:ascii="Times Roman"/>
              </w:rPr>
              <w:t xml:space="preserve"> / OC PA Flt</w:t>
            </w:r>
            <w:r>
              <w:rPr>
                <w:rFonts w:ascii="Times Roman" w:eastAsia="Times Roman" w:hAnsi="Times Roman" w:cs="Times Roman"/>
              </w:rPr>
              <w:br/>
            </w:r>
            <w:r>
              <w:rPr>
                <w:rFonts w:ascii="Times Roman"/>
              </w:rPr>
              <w:t>(</w:t>
            </w:r>
            <w:hyperlink r:id="rId8" w:history="1">
              <w:r>
                <w:rPr>
                  <w:rStyle w:val="Hyperlink0"/>
                  <w:rFonts w:ascii="Times Roman"/>
                </w:rPr>
                <w:t>michael@etoileam.com</w:t>
              </w:r>
            </w:hyperlink>
            <w:r>
              <w:rPr>
                <w:rFonts w:ascii="Times Roman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8E061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B7EA" w14:textId="77777777" w:rsidR="00F66D54" w:rsidRDefault="005679C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All major unit commanders</w:t>
            </w:r>
          </w:p>
        </w:tc>
      </w:tr>
      <w:tr w:rsidR="00F66D54" w14:paraId="496A7E2F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D9DF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FCC8" w14:textId="2A5EC155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rPr>
                <w:rFonts w:ascii="Times Roman"/>
              </w:rPr>
              <w:t>AwardsDay</w:t>
            </w:r>
            <w:proofErr w:type="spellEnd"/>
            <w:r>
              <w:rPr>
                <w:rFonts w:ascii="Times Roman"/>
              </w:rPr>
              <w:t>/2015/</w:t>
            </w:r>
            <w:r w:rsidR="00BD4077">
              <w:rPr>
                <w:rFonts w:ascii="Times Roman"/>
              </w:rPr>
              <w:t>2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440C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 xml:space="preserve"># </w:t>
            </w:r>
            <w:proofErr w:type="gramStart"/>
            <w:r>
              <w:rPr>
                <w:rFonts w:ascii="Times Roman"/>
                <w:b/>
                <w:bCs/>
              </w:rPr>
              <w:t>of</w:t>
            </w:r>
            <w:proofErr w:type="gramEnd"/>
            <w:r>
              <w:rPr>
                <w:rFonts w:ascii="Times Roman"/>
                <w:b/>
                <w:bCs/>
              </w:rPr>
              <w:t xml:space="preserve">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4D76" w14:textId="77777777" w:rsidR="00F66D54" w:rsidRDefault="004031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</w:tabs>
            </w:pPr>
            <w:r>
              <w:rPr>
                <w:rFonts w:ascii="Times Roman"/>
              </w:rPr>
              <w:t>1</w:t>
            </w:r>
          </w:p>
        </w:tc>
      </w:tr>
      <w:tr w:rsidR="00F66D54" w14:paraId="5F76ACF7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B482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</w:tabs>
            </w:pPr>
            <w:r>
              <w:rPr>
                <w:rFonts w:ascii="Times Roman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9421" w14:textId="1A142FBB" w:rsidR="00F66D54" w:rsidRDefault="00BD40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rFonts w:ascii="Times Roman"/>
              </w:rPr>
              <w:t>2/2</w:t>
            </w:r>
            <w:r w:rsidR="005679C8">
              <w:rPr>
                <w:rFonts w:ascii="Times Roman"/>
              </w:rPr>
              <w:t>/2015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29B" w14:textId="77777777" w:rsidR="00F66D54" w:rsidRDefault="005679C8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</w:tabs>
            </w:pPr>
            <w:r>
              <w:rPr>
                <w:rFonts w:ascii="Times Roman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07C20" w14:textId="77777777" w:rsidR="00F66D54" w:rsidRDefault="00F66D54"/>
        </w:tc>
      </w:tr>
    </w:tbl>
    <w:p w14:paraId="66D67BA9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4D52ECDE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0155DEC3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</w:p>
    <w:p w14:paraId="564F97B6" w14:textId="484AB320" w:rsidR="00F66D54" w:rsidRDefault="005679C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/>
          <w:b/>
          <w:bCs/>
          <w:sz w:val="28"/>
          <w:szCs w:val="28"/>
        </w:rPr>
        <w:t xml:space="preserve">HKACC Awards Day </w:t>
      </w:r>
      <w:r w:rsidR="000C1151">
        <w:rPr>
          <w:rFonts w:ascii="Times Roman"/>
          <w:b/>
          <w:bCs/>
          <w:sz w:val="28"/>
          <w:szCs w:val="28"/>
        </w:rPr>
        <w:t>2015</w:t>
      </w:r>
      <w:r w:rsidR="00BD4077">
        <w:rPr>
          <w:rFonts w:ascii="Times Roman"/>
          <w:b/>
          <w:bCs/>
          <w:sz w:val="28"/>
          <w:szCs w:val="28"/>
        </w:rPr>
        <w:t xml:space="preserve"> </w:t>
      </w:r>
      <w:r w:rsidR="00BD4077">
        <w:rPr>
          <w:rFonts w:ascii="Times Roman"/>
          <w:b/>
          <w:bCs/>
          <w:sz w:val="28"/>
          <w:szCs w:val="28"/>
        </w:rPr>
        <w:t>–</w:t>
      </w:r>
      <w:r w:rsidR="00BD4077">
        <w:rPr>
          <w:rFonts w:ascii="Times Roman"/>
          <w:b/>
          <w:bCs/>
          <w:sz w:val="28"/>
          <w:szCs w:val="28"/>
        </w:rPr>
        <w:t xml:space="preserve"> Change of Date</w:t>
      </w:r>
      <w:r>
        <w:rPr>
          <w:rFonts w:ascii="Times Roman"/>
          <w:b/>
          <w:bCs/>
          <w:sz w:val="28"/>
          <w:szCs w:val="28"/>
        </w:rPr>
        <w:br/>
      </w:r>
    </w:p>
    <w:p w14:paraId="467BF5CA" w14:textId="77777777" w:rsidR="00F66D54" w:rsidRDefault="00F66D5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6B1B35AA" w14:textId="0BDB7DCC" w:rsidR="000C1151" w:rsidRDefault="00BD4077" w:rsidP="00BD4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  <w:r>
        <w:rPr>
          <w:rFonts w:ascii="Times Roman"/>
        </w:rPr>
        <w:tab/>
      </w:r>
      <w:r>
        <w:rPr>
          <w:rFonts w:ascii="Times Roman"/>
        </w:rPr>
        <w:tab/>
        <w:t xml:space="preserve">Referring to the previous circular (Ref: </w:t>
      </w:r>
      <w:proofErr w:type="spellStart"/>
      <w:r>
        <w:rPr>
          <w:rFonts w:ascii="Times Roman"/>
        </w:rPr>
        <w:t>AwardsDay</w:t>
      </w:r>
      <w:proofErr w:type="spellEnd"/>
      <w:r>
        <w:rPr>
          <w:rFonts w:ascii="Times Roman"/>
        </w:rPr>
        <w:t xml:space="preserve">/2015/1; HQ </w:t>
      </w:r>
      <w:proofErr w:type="spellStart"/>
      <w:r>
        <w:rPr>
          <w:rFonts w:ascii="Times Roman"/>
        </w:rPr>
        <w:t>msg</w:t>
      </w:r>
      <w:proofErr w:type="spellEnd"/>
      <w:r>
        <w:rPr>
          <w:rFonts w:ascii="Times Roman"/>
        </w:rPr>
        <w:t xml:space="preserve"> 014/15), the date of the Awards Day 2015 has been rescheduled to 8/3/2015 (Sunday) 1500 </w:t>
      </w:r>
      <w:proofErr w:type="spellStart"/>
      <w:r>
        <w:rPr>
          <w:rFonts w:ascii="Times Roman"/>
        </w:rPr>
        <w:t>hrs</w:t>
      </w:r>
      <w:proofErr w:type="spellEnd"/>
      <w:r>
        <w:rPr>
          <w:rFonts w:ascii="Times Roman"/>
        </w:rPr>
        <w:t xml:space="preserve"> due to a lately confirmed overseas trip for the senior management. The Awards Day will be held at Gotfried</w:t>
      </w:r>
      <w:bookmarkStart w:id="0" w:name="_GoBack"/>
      <w:bookmarkEnd w:id="0"/>
      <w:r>
        <w:rPr>
          <w:rFonts w:ascii="Times Roman"/>
        </w:rPr>
        <w:t xml:space="preserve"> Room, Aviation club. Further details will be disseminated once confirmed.</w:t>
      </w:r>
    </w:p>
    <w:p w14:paraId="53B6D9A9" w14:textId="77777777" w:rsidR="00BD4077" w:rsidRDefault="00BD4077" w:rsidP="00BD4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/>
        </w:rPr>
      </w:pPr>
    </w:p>
    <w:p w14:paraId="4555C7B7" w14:textId="77777777" w:rsidR="00BD4077" w:rsidRDefault="00BD4077" w:rsidP="00BD4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0DE6A649" w14:textId="0452BF04" w:rsidR="005679C8" w:rsidRDefault="00BD407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  <w:t>Thank you very much for your attention.</w:t>
      </w:r>
    </w:p>
    <w:p w14:paraId="6485E4CE" w14:textId="77777777" w:rsidR="005679C8" w:rsidRDefault="005679C8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rPr>
          <w:rFonts w:ascii="Times Roman" w:eastAsia="Times Roman" w:hAnsi="Times Roman" w:cs="Times Roman"/>
        </w:rPr>
      </w:pPr>
    </w:p>
    <w:p w14:paraId="7FA7AC11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5E810455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169009F9" w14:textId="77777777" w:rsidR="00F66D54" w:rsidRDefault="005679C8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>(</w:t>
      </w:r>
      <w:proofErr w:type="gramStart"/>
      <w:r>
        <w:rPr>
          <w:rFonts w:ascii="Times Roman" w:eastAsia="Times Roman" w:hAnsi="Times Roman" w:cs="Times Roman"/>
        </w:rPr>
        <w:t>signed</w:t>
      </w:r>
      <w:proofErr w:type="gramEnd"/>
      <w:r>
        <w:rPr>
          <w:rFonts w:ascii="Times Roman" w:eastAsia="Times Roman" w:hAnsi="Times Roman" w:cs="Times Roman"/>
        </w:rPr>
        <w:t xml:space="preserve"> on original)</w:t>
      </w:r>
    </w:p>
    <w:p w14:paraId="2EDB47CF" w14:textId="77777777" w:rsidR="00F66D54" w:rsidRDefault="00F66D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</w:p>
    <w:p w14:paraId="6E98E86A" w14:textId="54BEBBEC" w:rsidR="00BD4077" w:rsidRDefault="005679C8" w:rsidP="004031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 w:eastAsia="Times Roman" w:hAnsi="Times Roman" w:cs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403154">
        <w:rPr>
          <w:rFonts w:ascii="Times Roman" w:eastAsia="Times Roman" w:hAnsi="Times Roman" w:cs="Times Roman"/>
        </w:rPr>
        <w:tab/>
      </w:r>
      <w:r w:rsidR="00BD4077">
        <w:rPr>
          <w:rFonts w:ascii="Times Roman" w:eastAsia="Times Roman" w:hAnsi="Times Roman" w:cs="Times Roman"/>
        </w:rPr>
        <w:t>Flt Lt Michael CHAN</w:t>
      </w:r>
    </w:p>
    <w:p w14:paraId="2D5EAC70" w14:textId="017731D0" w:rsidR="00F66D54" w:rsidRPr="00403154" w:rsidRDefault="00BD4077" w:rsidP="0040315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 Roman"/>
        </w:rPr>
      </w:pP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  <w:proofErr w:type="spellStart"/>
      <w:r>
        <w:rPr>
          <w:rFonts w:ascii="Times Roman" w:eastAsia="Times Roman" w:hAnsi="Times Roman" w:cs="Times Roman"/>
        </w:rPr>
        <w:t>Adjt</w:t>
      </w:r>
      <w:proofErr w:type="spellEnd"/>
      <w:r>
        <w:rPr>
          <w:rFonts w:ascii="Times Roman" w:eastAsia="Times Roman" w:hAnsi="Times Roman" w:cs="Times Roman"/>
        </w:rPr>
        <w:t xml:space="preserve"> A&amp;S </w:t>
      </w:r>
      <w:proofErr w:type="spellStart"/>
      <w:r>
        <w:rPr>
          <w:rFonts w:ascii="Times Roman" w:eastAsia="Times Roman" w:hAnsi="Times Roman" w:cs="Times Roman"/>
        </w:rPr>
        <w:t>Gp</w:t>
      </w:r>
      <w:proofErr w:type="spellEnd"/>
      <w:r>
        <w:rPr>
          <w:rFonts w:ascii="Times Roman" w:eastAsia="Times Roman" w:hAnsi="Times Roman" w:cs="Times Roman"/>
        </w:rPr>
        <w:t xml:space="preserve"> / </w:t>
      </w:r>
      <w:r w:rsidR="005679C8">
        <w:rPr>
          <w:rFonts w:ascii="Times Roman"/>
        </w:rPr>
        <w:t>OC PA Flt</w:t>
      </w:r>
    </w:p>
    <w:sectPr w:rsidR="00F66D54" w:rsidRPr="00403154">
      <w:headerReference w:type="default" r:id="rId9"/>
      <w:footerReference w:type="default" r:id="rId10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2D3C4" w14:textId="77777777" w:rsidR="00F41D67" w:rsidRDefault="00F41D67">
      <w:r>
        <w:separator/>
      </w:r>
    </w:p>
  </w:endnote>
  <w:endnote w:type="continuationSeparator" w:id="0">
    <w:p w14:paraId="15B4DAC6" w14:textId="77777777" w:rsidR="00F41D67" w:rsidRDefault="00F4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2D81" w14:textId="77777777" w:rsidR="00F41D67" w:rsidRDefault="00F41D6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66449" w14:textId="77777777" w:rsidR="00F41D67" w:rsidRDefault="00F41D67">
      <w:r>
        <w:separator/>
      </w:r>
    </w:p>
  </w:footnote>
  <w:footnote w:type="continuationSeparator" w:id="0">
    <w:p w14:paraId="0C731546" w14:textId="77777777" w:rsidR="00F41D67" w:rsidRDefault="00F41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DAEF2" w14:textId="77777777" w:rsidR="00F41D67" w:rsidRDefault="00F41D67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6D54"/>
    <w:rsid w:val="000C1151"/>
    <w:rsid w:val="00111B9A"/>
    <w:rsid w:val="00403154"/>
    <w:rsid w:val="005679C8"/>
    <w:rsid w:val="00A62763"/>
    <w:rsid w:val="00BD4077"/>
    <w:rsid w:val="00F41D67"/>
    <w:rsid w:val="00F66D54"/>
    <w:rsid w:val="00FB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7DA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rFonts w:ascii="Calibri" w:hAnsi="Arial Unicode MS" w:cs="Arial Unicode MS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011EA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michael@etoileam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Macintosh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Chan</cp:lastModifiedBy>
  <cp:revision>2</cp:revision>
  <dcterms:created xsi:type="dcterms:W3CDTF">2015-02-02T05:58:00Z</dcterms:created>
  <dcterms:modified xsi:type="dcterms:W3CDTF">2015-02-02T05:58:00Z</dcterms:modified>
</cp:coreProperties>
</file>